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A78" w:rsidRPr="00D420D2" w:rsidRDefault="00AF7E59" w:rsidP="006A2B6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ky-KG"/>
        </w:rPr>
      </w:pPr>
      <w:r w:rsidRPr="00D420D2">
        <w:rPr>
          <w:rFonts w:ascii="Times New Roman" w:hAnsi="Times New Roman" w:cs="Times New Roman"/>
          <w:sz w:val="26"/>
          <w:szCs w:val="26"/>
          <w:lang w:val="ky-KG"/>
        </w:rPr>
        <w:t>Проект</w:t>
      </w:r>
    </w:p>
    <w:p w:rsidR="005676FA" w:rsidRPr="00D420D2" w:rsidRDefault="005676FA" w:rsidP="006A2B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409E" w:rsidRPr="00D420D2" w:rsidRDefault="003B2A78" w:rsidP="006A2B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0D2">
        <w:rPr>
          <w:rFonts w:ascii="Times New Roman" w:hAnsi="Times New Roman" w:cs="Times New Roman"/>
          <w:b/>
          <w:sz w:val="26"/>
          <w:szCs w:val="26"/>
        </w:rPr>
        <w:t xml:space="preserve">ПОСТАНОВЛЕНИЕ </w:t>
      </w:r>
      <w:r w:rsidR="00AF7E59" w:rsidRPr="00D420D2">
        <w:rPr>
          <w:rFonts w:ascii="Times New Roman" w:hAnsi="Times New Roman" w:cs="Times New Roman"/>
          <w:b/>
          <w:sz w:val="26"/>
          <w:szCs w:val="26"/>
          <w:lang w:val="ky-KG"/>
        </w:rPr>
        <w:t>КАБИНЕТА МИНИСТРОВ</w:t>
      </w:r>
      <w:r w:rsidR="00AF7E59" w:rsidRPr="00D420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2A78" w:rsidRPr="00D420D2" w:rsidRDefault="003B2A78" w:rsidP="006A2B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0D2">
        <w:rPr>
          <w:rFonts w:ascii="Times New Roman" w:hAnsi="Times New Roman" w:cs="Times New Roman"/>
          <w:b/>
          <w:sz w:val="26"/>
          <w:szCs w:val="26"/>
        </w:rPr>
        <w:t>КЫРГЫЗСКОЙ РЕСПУБЛИКИ</w:t>
      </w:r>
    </w:p>
    <w:p w:rsidR="003B2A78" w:rsidRPr="00D420D2" w:rsidRDefault="003B2A78" w:rsidP="006A2B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37D6" w:rsidRPr="002337D6" w:rsidRDefault="00F41F0C" w:rsidP="006A2B65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KG"/>
        </w:rPr>
      </w:pPr>
      <w:r w:rsidRPr="00D420D2">
        <w:rPr>
          <w:rFonts w:ascii="Times New Roman" w:hAnsi="Times New Roman"/>
          <w:b/>
          <w:bCs/>
          <w:spacing w:val="5"/>
          <w:sz w:val="26"/>
          <w:szCs w:val="26"/>
          <w:shd w:val="clear" w:color="auto" w:fill="FFFFFF"/>
        </w:rPr>
        <w:t xml:space="preserve">О внесении изменений </w:t>
      </w:r>
      <w:r w:rsidRPr="002337D6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в </w:t>
      </w:r>
      <w:r w:rsidR="002337D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KG"/>
        </w:rPr>
        <w:t>Закон</w:t>
      </w:r>
      <w:r w:rsidR="002337D6" w:rsidRPr="002337D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KG" w:eastAsia="ru-KG"/>
        </w:rPr>
        <w:t xml:space="preserve"> </w:t>
      </w:r>
      <w:r w:rsidR="002337D6" w:rsidRPr="00D420D2">
        <w:rPr>
          <w:rFonts w:ascii="Times New Roman" w:hAnsi="Times New Roman"/>
          <w:b/>
          <w:bCs/>
          <w:spacing w:val="5"/>
          <w:sz w:val="26"/>
          <w:szCs w:val="26"/>
          <w:shd w:val="clear" w:color="auto" w:fill="FFFFFF"/>
        </w:rPr>
        <w:t>Кыргызской Республики</w:t>
      </w:r>
      <w:r w:rsidR="002337D6" w:rsidRPr="002337D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ru-KG" w:eastAsia="ru-KG"/>
        </w:rPr>
        <w:t xml:space="preserve"> </w:t>
      </w:r>
      <w:r w:rsidR="002337D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KG"/>
        </w:rPr>
        <w:t>«</w:t>
      </w:r>
      <w:r w:rsidR="002337D6" w:rsidRPr="002337D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ru-KG" w:eastAsia="ru-KG"/>
        </w:rPr>
        <w:t>О гидрометеорологической деятельности в Кыргызской Республике</w:t>
      </w:r>
      <w:r w:rsidR="002337D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KG"/>
        </w:rPr>
        <w:t xml:space="preserve">» </w:t>
      </w:r>
      <w:bookmarkStart w:id="0" w:name="_GoBack"/>
      <w:bookmarkEnd w:id="0"/>
    </w:p>
    <w:p w:rsidR="003B2A78" w:rsidRPr="006A2B65" w:rsidRDefault="006A2B65" w:rsidP="006A2B6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B65">
        <w:rPr>
          <w:rFonts w:ascii="Times New Roman" w:hAnsi="Times New Roman" w:cs="Times New Roman"/>
          <w:sz w:val="28"/>
          <w:szCs w:val="28"/>
        </w:rPr>
        <w:t>В целях приведения норм Закона в соответствие с новой редакцией Конституции Кыргызской Республики, в соответствии со статьей 85 Конституции Кыргызской Республики, руководствуясь статьями 13 и 17</w:t>
      </w:r>
      <w:r w:rsidRPr="006A2B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2B65">
        <w:rPr>
          <w:rFonts w:ascii="Times New Roman" w:hAnsi="Times New Roman" w:cs="Times New Roman"/>
          <w:sz w:val="28"/>
          <w:szCs w:val="28"/>
        </w:rPr>
        <w:t xml:space="preserve">конституционного Закона Кыргызской Республики </w:t>
      </w:r>
      <w:r w:rsidRPr="006A2B65">
        <w:rPr>
          <w:rFonts w:ascii="Times New Roman" w:hAnsi="Times New Roman" w:cs="Times New Roman"/>
          <w:sz w:val="28"/>
          <w:szCs w:val="28"/>
        </w:rPr>
        <w:br/>
        <w:t xml:space="preserve">«О Кабинете Министров Кыргызской Республики» Кабинет Министров Кыргызской Республики </w:t>
      </w:r>
      <w:r w:rsidRPr="006A2B6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3B2A78" w:rsidRPr="006A2B65">
        <w:rPr>
          <w:rFonts w:ascii="Times New Roman" w:hAnsi="Times New Roman" w:cs="Times New Roman"/>
          <w:b/>
          <w:sz w:val="28"/>
          <w:szCs w:val="28"/>
        </w:rPr>
        <w:t>:</w:t>
      </w:r>
    </w:p>
    <w:p w:rsidR="00A457BB" w:rsidRDefault="00A457BB" w:rsidP="006A2B6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B65" w:rsidRPr="006A2B65" w:rsidRDefault="006A2B65" w:rsidP="006A2B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B65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«О внесении изменений в Закон Кыргызской Республики «О </w:t>
      </w:r>
      <w:r w:rsidRPr="006A2B6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KG" w:eastAsia="ru-KG"/>
        </w:rPr>
        <w:t>гидрометеорологической деятельности в Кыргызской Республике</w:t>
      </w:r>
      <w:r w:rsidRPr="006A2B65">
        <w:rPr>
          <w:rFonts w:ascii="Times New Roman" w:hAnsi="Times New Roman" w:cs="Times New Roman"/>
          <w:sz w:val="28"/>
          <w:szCs w:val="28"/>
        </w:rPr>
        <w:t>».</w:t>
      </w:r>
    </w:p>
    <w:p w:rsidR="006A2B65" w:rsidRPr="006A2B65" w:rsidRDefault="006A2B65" w:rsidP="006A2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65"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6A2B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A2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B65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6A2B6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6A2B65" w:rsidRPr="006A2B65" w:rsidRDefault="006A2B65" w:rsidP="006A2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65">
        <w:rPr>
          <w:rFonts w:ascii="Times New Roman" w:hAnsi="Times New Roman" w:cs="Times New Roman"/>
          <w:sz w:val="28"/>
          <w:szCs w:val="28"/>
        </w:rPr>
        <w:t xml:space="preserve">3. Назначить министра чрезвычайных ситуаций Кыргызской Республики официальном представителем Кабинета Министров Кыргызской Республики при рассмотрении данного законопроекта </w:t>
      </w:r>
      <w:proofErr w:type="spellStart"/>
      <w:r w:rsidRPr="006A2B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A2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B65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6A2B65"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6A2B65" w:rsidRPr="006A2B65" w:rsidRDefault="006A2B65" w:rsidP="006A2B65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2B65">
        <w:rPr>
          <w:rFonts w:ascii="Times New Roman" w:hAnsi="Times New Roman" w:cs="Times New Roman"/>
          <w:b w:val="0"/>
          <w:sz w:val="28"/>
          <w:szCs w:val="28"/>
          <w:lang w:val="ky-KG"/>
        </w:rPr>
        <w:t>4.</w:t>
      </w:r>
      <w:r w:rsidRPr="006A2B65">
        <w:rPr>
          <w:rFonts w:ascii="Times New Roman" w:hAnsi="Times New Roman" w:cs="Times New Roman"/>
          <w:sz w:val="28"/>
          <w:szCs w:val="28"/>
        </w:rPr>
        <w:t xml:space="preserve"> </w:t>
      </w:r>
      <w:r w:rsidRPr="006A2B65"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постановления возложить на</w:t>
      </w:r>
      <w:r w:rsidRPr="006A2B6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управление контроля исполнения решений Президента и Кабинета Министров Администрации Президента Кыргызской Республики.</w:t>
      </w:r>
    </w:p>
    <w:p w:rsidR="006A2B65" w:rsidRPr="006A2B65" w:rsidRDefault="006A2B65" w:rsidP="006A2B65">
      <w:pPr>
        <w:pStyle w:val="ab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B65">
        <w:rPr>
          <w:rFonts w:ascii="Times New Roman" w:eastAsia="Times New Roman" w:hAnsi="Times New Roman"/>
          <w:sz w:val="28"/>
          <w:szCs w:val="28"/>
          <w:lang w:val="ky-KG" w:eastAsia="ru-RU"/>
        </w:rPr>
        <w:t>5</w:t>
      </w:r>
      <w:r w:rsidRPr="006A2B65">
        <w:rPr>
          <w:rFonts w:ascii="Times New Roman" w:eastAsia="Times New Roman" w:hAnsi="Times New Roman"/>
          <w:sz w:val="28"/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</w:p>
    <w:p w:rsidR="006A2B65" w:rsidRPr="006A2B65" w:rsidRDefault="006A2B65" w:rsidP="006A2B6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A2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B65" w:rsidRPr="006A2B65" w:rsidRDefault="006A2B65" w:rsidP="006A2B6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A2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B65" w:rsidRPr="006A2B65" w:rsidRDefault="006A2B65" w:rsidP="006A2B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B65" w:rsidRPr="006A2B65" w:rsidRDefault="006A2B65" w:rsidP="006A2B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2B65"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Министров </w:t>
      </w:r>
    </w:p>
    <w:p w:rsidR="006A2B65" w:rsidRPr="006A2B65" w:rsidRDefault="006A2B65" w:rsidP="006A2B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2B65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     А.У. </w:t>
      </w:r>
      <w:proofErr w:type="spellStart"/>
      <w:r w:rsidRPr="006A2B6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A457BB" w:rsidRDefault="00A457BB" w:rsidP="005676FA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932A2" w:rsidRPr="009955EC" w:rsidRDefault="002932A2" w:rsidP="002932A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2932A2" w:rsidRPr="009955EC" w:rsidSect="00DC409E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EE2" w:rsidRDefault="00856EE2" w:rsidP="003A794C">
      <w:pPr>
        <w:spacing w:after="0" w:line="240" w:lineRule="auto"/>
      </w:pPr>
      <w:r>
        <w:separator/>
      </w:r>
    </w:p>
  </w:endnote>
  <w:endnote w:type="continuationSeparator" w:id="0">
    <w:p w:rsidR="00856EE2" w:rsidRDefault="00856EE2" w:rsidP="003A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EE2" w:rsidRDefault="00856EE2" w:rsidP="003A794C">
      <w:pPr>
        <w:spacing w:after="0" w:line="240" w:lineRule="auto"/>
      </w:pPr>
      <w:r>
        <w:separator/>
      </w:r>
    </w:p>
  </w:footnote>
  <w:footnote w:type="continuationSeparator" w:id="0">
    <w:p w:rsidR="00856EE2" w:rsidRDefault="00856EE2" w:rsidP="003A7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A79BB"/>
    <w:multiLevelType w:val="hybridMultilevel"/>
    <w:tmpl w:val="A62E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5378F"/>
    <w:multiLevelType w:val="hybridMultilevel"/>
    <w:tmpl w:val="84A67AA6"/>
    <w:lvl w:ilvl="0" w:tplc="BD04E2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A78"/>
    <w:rsid w:val="00065877"/>
    <w:rsid w:val="000F735A"/>
    <w:rsid w:val="00152FD3"/>
    <w:rsid w:val="00166F5D"/>
    <w:rsid w:val="001C2145"/>
    <w:rsid w:val="002031D6"/>
    <w:rsid w:val="002337D6"/>
    <w:rsid w:val="002932A2"/>
    <w:rsid w:val="002C57FC"/>
    <w:rsid w:val="003513C5"/>
    <w:rsid w:val="00363475"/>
    <w:rsid w:val="003752B8"/>
    <w:rsid w:val="003A78E4"/>
    <w:rsid w:val="003A794C"/>
    <w:rsid w:val="003B2A78"/>
    <w:rsid w:val="00412326"/>
    <w:rsid w:val="004556E3"/>
    <w:rsid w:val="00487D34"/>
    <w:rsid w:val="004F6AF5"/>
    <w:rsid w:val="00521F76"/>
    <w:rsid w:val="005676FA"/>
    <w:rsid w:val="00586115"/>
    <w:rsid w:val="00591981"/>
    <w:rsid w:val="005C25DF"/>
    <w:rsid w:val="005D72CB"/>
    <w:rsid w:val="00610DD3"/>
    <w:rsid w:val="00646B25"/>
    <w:rsid w:val="00671748"/>
    <w:rsid w:val="00677F31"/>
    <w:rsid w:val="006A2B65"/>
    <w:rsid w:val="0073309F"/>
    <w:rsid w:val="007646B3"/>
    <w:rsid w:val="007C4648"/>
    <w:rsid w:val="007D2A29"/>
    <w:rsid w:val="007D3518"/>
    <w:rsid w:val="00807989"/>
    <w:rsid w:val="0083782A"/>
    <w:rsid w:val="00856EE2"/>
    <w:rsid w:val="009E4343"/>
    <w:rsid w:val="009F49D4"/>
    <w:rsid w:val="00A362F8"/>
    <w:rsid w:val="00A457BB"/>
    <w:rsid w:val="00AC1430"/>
    <w:rsid w:val="00AF3F46"/>
    <w:rsid w:val="00AF7E59"/>
    <w:rsid w:val="00B25ACB"/>
    <w:rsid w:val="00B67EDD"/>
    <w:rsid w:val="00B810F3"/>
    <w:rsid w:val="00B811CD"/>
    <w:rsid w:val="00D3411C"/>
    <w:rsid w:val="00D420D2"/>
    <w:rsid w:val="00D82C6B"/>
    <w:rsid w:val="00DA2ACE"/>
    <w:rsid w:val="00DC409E"/>
    <w:rsid w:val="00DE5C12"/>
    <w:rsid w:val="00DE7C65"/>
    <w:rsid w:val="00E259C6"/>
    <w:rsid w:val="00E56BDF"/>
    <w:rsid w:val="00E679C0"/>
    <w:rsid w:val="00F41F0C"/>
    <w:rsid w:val="00F9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908C"/>
  <w15:docId w15:val="{98EC6CB0-015B-4F86-AAAB-308EBBF5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B2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i-FI" w:eastAsia="fi-FI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2A78"/>
    <w:rPr>
      <w:rFonts w:ascii="Courier New" w:eastAsia="Times New Roman" w:hAnsi="Courier New" w:cs="Courier New"/>
      <w:sz w:val="20"/>
      <w:szCs w:val="20"/>
      <w:lang w:val="fi-FI" w:eastAsia="fi-FI"/>
    </w:rPr>
  </w:style>
  <w:style w:type="paragraph" w:styleId="a3">
    <w:name w:val="Normal (Web)"/>
    <w:basedOn w:val="a"/>
    <w:uiPriority w:val="99"/>
    <w:semiHidden/>
    <w:unhideWhenUsed/>
    <w:rsid w:val="007D2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7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A7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94C"/>
  </w:style>
  <w:style w:type="paragraph" w:styleId="a7">
    <w:name w:val="footer"/>
    <w:basedOn w:val="a"/>
    <w:link w:val="a8"/>
    <w:uiPriority w:val="99"/>
    <w:unhideWhenUsed/>
    <w:rsid w:val="003A7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94C"/>
  </w:style>
  <w:style w:type="paragraph" w:styleId="a9">
    <w:name w:val="Balloon Text"/>
    <w:basedOn w:val="a"/>
    <w:link w:val="aa"/>
    <w:uiPriority w:val="99"/>
    <w:semiHidden/>
    <w:unhideWhenUsed/>
    <w:rsid w:val="00807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7989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6A2B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6A2B6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Ilmatieteen laitos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EARM</dc:creator>
  <cp:lastModifiedBy>User5</cp:lastModifiedBy>
  <cp:revision>27</cp:revision>
  <cp:lastPrinted>2021-08-04T09:27:00Z</cp:lastPrinted>
  <dcterms:created xsi:type="dcterms:W3CDTF">2021-07-29T05:25:00Z</dcterms:created>
  <dcterms:modified xsi:type="dcterms:W3CDTF">2022-02-07T11:54:00Z</dcterms:modified>
</cp:coreProperties>
</file>